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2A" w:rsidRDefault="006E71BB" w:rsidP="007C39D5">
      <w:pPr>
        <w:pStyle w:val="Titel"/>
      </w:pPr>
      <w:r>
        <w:t>Vragen blad Glassnijden.</w:t>
      </w:r>
      <w:bookmarkStart w:id="0" w:name="_GoBack"/>
      <w:bookmarkEnd w:id="0"/>
    </w:p>
    <w:p w:rsidR="006E71BB" w:rsidRDefault="006E71BB"/>
    <w:p w:rsidR="006E71BB" w:rsidRDefault="006E71BB" w:rsidP="006E71BB">
      <w:pPr>
        <w:pStyle w:val="Lijstalinea"/>
        <w:numPr>
          <w:ilvl w:val="0"/>
          <w:numId w:val="2"/>
        </w:numPr>
      </w:pPr>
      <w:r>
        <w:t>Glas is erg kwetsbaar, om glas te hanteren en op de snijtafel te leggen moet je een aantal stappen uitvoeren.</w:t>
      </w:r>
    </w:p>
    <w:p w:rsidR="006E71BB" w:rsidRDefault="006E71BB" w:rsidP="006E71BB">
      <w:pPr>
        <w:pStyle w:val="Lijstalinea"/>
      </w:pPr>
      <w:r>
        <w:t>Beschrijf de stappen die je doet en geef in één zin uitleg waarom je deze stap doet.</w:t>
      </w:r>
    </w:p>
    <w:p w:rsidR="00634E07" w:rsidRDefault="00634E07" w:rsidP="006E71BB">
      <w:pPr>
        <w:pStyle w:val="Lijstalinea"/>
      </w:pPr>
    </w:p>
    <w:p w:rsidR="006E71BB" w:rsidRDefault="006E71BB" w:rsidP="006E71BB">
      <w:pPr>
        <w:pStyle w:val="Lijstalinea"/>
        <w:numPr>
          <w:ilvl w:val="0"/>
          <w:numId w:val="2"/>
        </w:numPr>
      </w:pPr>
      <w:r>
        <w:t>Wat moet je doen met oud glas voordat je gaat snijden?</w:t>
      </w:r>
    </w:p>
    <w:p w:rsidR="00634E07" w:rsidRDefault="00634E07" w:rsidP="00634E07">
      <w:pPr>
        <w:pStyle w:val="Lijstalinea"/>
      </w:pPr>
    </w:p>
    <w:p w:rsidR="006E71BB" w:rsidRDefault="006E71BB" w:rsidP="006E71BB">
      <w:pPr>
        <w:pStyle w:val="Lijstalinea"/>
        <w:numPr>
          <w:ilvl w:val="0"/>
          <w:numId w:val="2"/>
        </w:numPr>
      </w:pPr>
      <w:r>
        <w:t>Welke materialen heb je nodig bij het snijden?</w:t>
      </w:r>
    </w:p>
    <w:p w:rsidR="00634E07" w:rsidRDefault="00634E07" w:rsidP="00634E07">
      <w:pPr>
        <w:pStyle w:val="Lijstalinea"/>
      </w:pPr>
    </w:p>
    <w:p w:rsidR="006E71BB" w:rsidRDefault="006E71BB" w:rsidP="006E71BB">
      <w:pPr>
        <w:pStyle w:val="Lijstalinea"/>
        <w:numPr>
          <w:ilvl w:val="0"/>
          <w:numId w:val="2"/>
        </w:numPr>
      </w:pPr>
      <w:r>
        <w:t>Waarom is het belangrijk de dikte van de glassnijder die je gebruikt te weten?</w:t>
      </w:r>
    </w:p>
    <w:p w:rsidR="00634E07" w:rsidRDefault="00634E07" w:rsidP="00634E07">
      <w:pPr>
        <w:pStyle w:val="Lijstalinea"/>
      </w:pPr>
    </w:p>
    <w:p w:rsidR="00634E07" w:rsidRDefault="00634E07" w:rsidP="00634E07">
      <w:pPr>
        <w:pStyle w:val="Lijstalinea"/>
      </w:pPr>
    </w:p>
    <w:p w:rsidR="006E71BB" w:rsidRDefault="006E71BB" w:rsidP="006E71BB">
      <w:pPr>
        <w:pStyle w:val="Lijstalinea"/>
        <w:numPr>
          <w:ilvl w:val="0"/>
          <w:numId w:val="2"/>
        </w:numPr>
      </w:pPr>
      <w:r>
        <w:t>Welke vloeistof wordt gebruikt om te snijden?</w:t>
      </w:r>
    </w:p>
    <w:p w:rsidR="00634E07" w:rsidRDefault="00634E07" w:rsidP="00634E07">
      <w:pPr>
        <w:pStyle w:val="Lijstalinea"/>
      </w:pPr>
    </w:p>
    <w:p w:rsidR="006E71BB" w:rsidRDefault="006E71BB" w:rsidP="006E71BB">
      <w:pPr>
        <w:pStyle w:val="Lijstalinea"/>
        <w:numPr>
          <w:ilvl w:val="0"/>
          <w:numId w:val="2"/>
        </w:numPr>
      </w:pPr>
      <w:r>
        <w:t>Beschrijf hoe je het glas moet beetpakken en waarom.</w:t>
      </w:r>
    </w:p>
    <w:p w:rsidR="00634E07" w:rsidRDefault="00634E07" w:rsidP="00634E07">
      <w:pPr>
        <w:pStyle w:val="Lijstalinea"/>
      </w:pPr>
    </w:p>
    <w:p w:rsidR="00634E07" w:rsidRDefault="00634E07" w:rsidP="00634E07">
      <w:pPr>
        <w:pStyle w:val="Lijstalinea"/>
      </w:pPr>
    </w:p>
    <w:p w:rsidR="006E71BB" w:rsidRDefault="006E71BB" w:rsidP="006E71BB">
      <w:pPr>
        <w:pStyle w:val="Lijstalinea"/>
        <w:numPr>
          <w:ilvl w:val="0"/>
          <w:numId w:val="2"/>
        </w:numPr>
      </w:pPr>
      <w:r>
        <w:t>Als je het glas hebt gesneden, leg je er een………………bij langere lengtes en de ………………bij kortere lengtes, hierna wordt aan beide kanten druk uitgeoefend en breekt het glas op de snijlijn.</w:t>
      </w:r>
    </w:p>
    <w:p w:rsidR="00634E07" w:rsidRDefault="00634E07" w:rsidP="00634E07">
      <w:pPr>
        <w:pStyle w:val="Lijstalinea"/>
      </w:pPr>
    </w:p>
    <w:p w:rsidR="006E71BB" w:rsidRDefault="006E71BB" w:rsidP="006E71BB">
      <w:pPr>
        <w:pStyle w:val="Lijstalinea"/>
        <w:numPr>
          <w:ilvl w:val="0"/>
          <w:numId w:val="2"/>
        </w:numPr>
      </w:pPr>
      <w:r>
        <w:t>Welke veiligheid-aspecten moet je in acht nemen bij het snijden en hanteren van glas.</w:t>
      </w:r>
    </w:p>
    <w:p w:rsidR="00634E07" w:rsidRDefault="00634E07" w:rsidP="00634E07">
      <w:pPr>
        <w:pStyle w:val="Lijstalinea"/>
      </w:pPr>
    </w:p>
    <w:p w:rsidR="00634E07" w:rsidRDefault="00634E07" w:rsidP="00634E07">
      <w:pPr>
        <w:pStyle w:val="Lijstalinea"/>
      </w:pPr>
    </w:p>
    <w:p w:rsidR="006E71BB" w:rsidRDefault="006E71BB" w:rsidP="006E71BB">
      <w:pPr>
        <w:pStyle w:val="Lijstalinea"/>
        <w:numPr>
          <w:ilvl w:val="0"/>
          <w:numId w:val="2"/>
        </w:numPr>
      </w:pPr>
      <w:r>
        <w:t>Verzamel 3 voorbeelden op je stage</w:t>
      </w:r>
      <w:r w:rsidR="00634E07">
        <w:t>-</w:t>
      </w:r>
      <w:r>
        <w:t>bedrijf (met naam en foto) van het gebruik van glas in de bedekte teelt.</w:t>
      </w:r>
    </w:p>
    <w:p w:rsidR="00634E07" w:rsidRDefault="00634E07" w:rsidP="00634E07">
      <w:pPr>
        <w:pStyle w:val="Lijstalinea"/>
      </w:pPr>
    </w:p>
    <w:p w:rsidR="006E71BB" w:rsidRDefault="00634E07" w:rsidP="006E71BB">
      <w:pPr>
        <w:pStyle w:val="Lijstalinea"/>
        <w:numPr>
          <w:ilvl w:val="0"/>
          <w:numId w:val="2"/>
        </w:numPr>
      </w:pPr>
      <w:r>
        <w:t>Welke gevaren kan het verwerken van glas met zich meebrengen?</w:t>
      </w:r>
    </w:p>
    <w:sectPr w:rsidR="006E7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714E"/>
    <w:multiLevelType w:val="hybridMultilevel"/>
    <w:tmpl w:val="6A966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CE37435"/>
    <w:multiLevelType w:val="hybridMultilevel"/>
    <w:tmpl w:val="D788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BB"/>
    <w:rsid w:val="00634E07"/>
    <w:rsid w:val="006E71BB"/>
    <w:rsid w:val="007C39D5"/>
    <w:rsid w:val="00AA1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71BB"/>
    <w:pPr>
      <w:ind w:left="720"/>
      <w:contextualSpacing/>
    </w:pPr>
  </w:style>
  <w:style w:type="paragraph" w:styleId="Titel">
    <w:name w:val="Title"/>
    <w:basedOn w:val="Standaard"/>
    <w:next w:val="Standaard"/>
    <w:link w:val="TitelChar"/>
    <w:uiPriority w:val="10"/>
    <w:qFormat/>
    <w:rsid w:val="007C39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C39D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71BB"/>
    <w:pPr>
      <w:ind w:left="720"/>
      <w:contextualSpacing/>
    </w:pPr>
  </w:style>
  <w:style w:type="paragraph" w:styleId="Titel">
    <w:name w:val="Title"/>
    <w:basedOn w:val="Standaard"/>
    <w:next w:val="Standaard"/>
    <w:link w:val="TitelChar"/>
    <w:uiPriority w:val="10"/>
    <w:qFormat/>
    <w:rsid w:val="007C39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C39D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van Bokkum</dc:creator>
  <cp:keywords/>
  <dc:description/>
  <cp:lastModifiedBy>A. van Bokkum</cp:lastModifiedBy>
  <cp:revision>2</cp:revision>
  <dcterms:created xsi:type="dcterms:W3CDTF">2011-11-23T14:49:00Z</dcterms:created>
  <dcterms:modified xsi:type="dcterms:W3CDTF">2011-11-23T14:49:00Z</dcterms:modified>
</cp:coreProperties>
</file>